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394F48A4" w14:textId="20DD06BC"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Towarzystwo Budownictwa Społecznego Wrocław</w:t>
      </w:r>
    </w:p>
    <w:p w14:paraId="31A2A0A8" w14:textId="53616458" w:rsidR="00F02834" w:rsidRPr="00F02834" w:rsidRDefault="00F02834" w:rsidP="00F02834">
      <w:pPr>
        <w:suppressAutoHyphens/>
        <w:spacing w:after="0" w:line="360" w:lineRule="auto"/>
        <w:ind w:left="5387"/>
        <w:jc w:val="both"/>
        <w:rPr>
          <w:rFonts w:ascii="Georgia" w:eastAsia="MS PMincho" w:hAnsi="Georgia" w:cstheme="minorHAnsi"/>
          <w:b/>
          <w:bCs/>
        </w:rPr>
      </w:pPr>
      <w:r>
        <w:rPr>
          <w:rFonts w:ascii="Georgia" w:eastAsia="MS PMincho" w:hAnsi="Georgia" w:cstheme="minorHAnsi"/>
          <w:b/>
          <w:bCs/>
        </w:rPr>
        <w:t>S</w:t>
      </w:r>
      <w:r w:rsidRPr="00F02834">
        <w:rPr>
          <w:rFonts w:ascii="Georgia" w:eastAsia="MS PMincho" w:hAnsi="Georgia" w:cstheme="minorHAnsi"/>
          <w:b/>
          <w:bCs/>
        </w:rPr>
        <w:t>półka</w:t>
      </w:r>
      <w:r>
        <w:rPr>
          <w:rFonts w:ascii="Georgia" w:eastAsia="MS PMincho" w:hAnsi="Georgia" w:cstheme="minorHAnsi"/>
          <w:b/>
          <w:bCs/>
        </w:rPr>
        <w:t xml:space="preserve"> z o</w:t>
      </w:r>
      <w:r w:rsidRPr="00F02834">
        <w:rPr>
          <w:rFonts w:ascii="Georgia" w:eastAsia="MS PMincho" w:hAnsi="Georgia" w:cstheme="minorHAnsi"/>
          <w:b/>
          <w:bCs/>
        </w:rPr>
        <w:t xml:space="preserve">graniczoną </w:t>
      </w:r>
      <w:r>
        <w:rPr>
          <w:rFonts w:ascii="Georgia" w:eastAsia="MS PMincho" w:hAnsi="Georgia" w:cstheme="minorHAnsi"/>
          <w:b/>
          <w:bCs/>
        </w:rPr>
        <w:t>o</w:t>
      </w:r>
      <w:r w:rsidRPr="00F02834">
        <w:rPr>
          <w:rFonts w:ascii="Georgia" w:eastAsia="MS PMincho" w:hAnsi="Georgia" w:cstheme="minorHAnsi"/>
          <w:b/>
          <w:bCs/>
        </w:rPr>
        <w:t>dpowiedzialnością</w:t>
      </w:r>
    </w:p>
    <w:p w14:paraId="5D4C8967" w14:textId="77777777"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 xml:space="preserve">51-148 Wrocław, </w:t>
      </w:r>
    </w:p>
    <w:p w14:paraId="46FA2825" w14:textId="6CFDBD1A"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ul. Przybyszewskiego 102/104</w:t>
      </w:r>
    </w:p>
    <w:p w14:paraId="570FE250" w14:textId="41B6726E"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1404288A" w14:textId="39C72957" w:rsidR="00E53EA5" w:rsidRPr="00724C32" w:rsidRDefault="00103D31" w:rsidP="00E53EA5">
      <w:pPr>
        <w:suppressAutoHyphens/>
        <w:spacing w:after="120" w:line="256" w:lineRule="auto"/>
        <w:ind w:left="720"/>
        <w:jc w:val="both"/>
        <w:rPr>
          <w:rFonts w:ascii="Georgia" w:hAnsi="Georgia"/>
          <w:b/>
          <w:bCs/>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podstawowym zgodnie z art. 275 pkt 1 Ustawy z dnia 11 września 2019 r. Prawo zamówień publicznych (Dz.U. z 20</w:t>
      </w:r>
      <w:r w:rsidR="00676878">
        <w:rPr>
          <w:rFonts w:ascii="Georgia" w:eastAsia="MS PMincho" w:hAnsi="Georgia" w:cstheme="minorHAnsi"/>
          <w:bCs/>
        </w:rPr>
        <w:t>21</w:t>
      </w:r>
      <w:r w:rsidR="004C7E96" w:rsidRPr="004C7E96">
        <w:rPr>
          <w:rFonts w:ascii="Georgia" w:eastAsia="MS PMincho" w:hAnsi="Georgia" w:cstheme="minorHAnsi"/>
          <w:bCs/>
        </w:rPr>
        <w:t xml:space="preserve">, poz. </w:t>
      </w:r>
      <w:r w:rsidR="00676878">
        <w:rPr>
          <w:rFonts w:ascii="Georgia" w:eastAsia="MS PMincho" w:hAnsi="Georgia" w:cstheme="minorHAnsi"/>
          <w:bCs/>
        </w:rPr>
        <w:t xml:space="preserve">1129 </w:t>
      </w:r>
      <w:r w:rsidR="004C7E96" w:rsidRPr="004C7E96">
        <w:rPr>
          <w:rFonts w:ascii="Georgia" w:eastAsia="MS PMincho" w:hAnsi="Georgia" w:cstheme="minorHAnsi"/>
          <w:bCs/>
        </w:rPr>
        <w:t xml:space="preserve"> pn. </w:t>
      </w:r>
      <w:r w:rsidR="00E53EA5">
        <w:rPr>
          <w:rFonts w:ascii="Georgia" w:eastAsia="MS PMincho" w:hAnsi="Georgia" w:cstheme="minorHAnsi"/>
          <w:bCs/>
        </w:rPr>
        <w:t xml:space="preserve">                         </w:t>
      </w:r>
      <w:r w:rsidR="00E53EA5" w:rsidRPr="00724C32">
        <w:rPr>
          <w:rFonts w:ascii="Georgia" w:hAnsi="Georgia" w:cs="Arial"/>
          <w:b/>
        </w:rPr>
        <w:t>„</w:t>
      </w:r>
      <w:r w:rsidR="00E53EA5" w:rsidRPr="00724C32">
        <w:rPr>
          <w:rFonts w:ascii="Georgia" w:hAnsi="Georgia"/>
          <w:b/>
          <w:bCs/>
        </w:rPr>
        <w:t>Dostawa i montaż podzielników kosztów ciepła w budynkach Towarzystwa Budownictwa Społecznego Wrocław sp. z o.o.”</w:t>
      </w:r>
    </w:p>
    <w:p w14:paraId="04C53446" w14:textId="7E93E123" w:rsidR="008B23F2" w:rsidRPr="008B23F2" w:rsidRDefault="008B23F2" w:rsidP="008B23F2">
      <w:pPr>
        <w:spacing w:line="360" w:lineRule="auto"/>
        <w:jc w:val="both"/>
        <w:rPr>
          <w:rFonts w:ascii="Georgia" w:hAnsi="Georgia"/>
          <w:b/>
          <w:bCs/>
        </w:rPr>
      </w:pPr>
    </w:p>
    <w:p w14:paraId="22507070" w14:textId="1C73113D" w:rsidR="00103D31" w:rsidRPr="004C7E96" w:rsidRDefault="00103D31" w:rsidP="00F123FE">
      <w:pPr>
        <w:spacing w:line="360" w:lineRule="auto"/>
        <w:ind w:right="50"/>
        <w:jc w:val="both"/>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4C7E96">
        <w:rPr>
          <w:rFonts w:ascii="Georgia" w:hAnsi="Georgia" w:cstheme="minorHAnsi"/>
          <w:bCs/>
          <w:iCs/>
          <w:kern w:val="2"/>
          <w:lang w:val="en-US" w:eastAsia="ar-SA"/>
        </w:rPr>
        <w:t>adres</w:t>
      </w:r>
      <w:proofErr w:type="spellEnd"/>
      <w:r w:rsidRPr="004C7E96">
        <w:rPr>
          <w:rFonts w:ascii="Georgia" w:hAnsi="Georgia" w:cstheme="minorHAnsi"/>
          <w:bCs/>
          <w:iCs/>
          <w:kern w:val="2"/>
          <w:lang w:val="en-US" w:eastAsia="ar-SA"/>
        </w:rPr>
        <w:t xml:space="preserve"> e-mail ……………………………………………………………………………………...</w:t>
      </w:r>
    </w:p>
    <w:p w14:paraId="763EE02D"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OŚWIADCZAMY, że zapoznaliśmy się ze Specyfikacją Warunków Zamówienia oraz 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 xml:space="preserve">AKCEPTUJĘ(EMY) w pełni i bez zastrzeżeń, postanowienia: SWZ dla niniejszego Zamówienia, wyjaśnień do tej SWZ oraz modyfikacji tej SWZ i uznajemy się za związanych </w:t>
      </w:r>
      <w:r w:rsidRPr="004C7E96">
        <w:rPr>
          <w:rFonts w:ascii="Georgia" w:hAnsi="Georgia" w:cstheme="minorHAnsi"/>
          <w:bCs/>
          <w:iCs/>
          <w:sz w:val="22"/>
          <w:szCs w:val="22"/>
        </w:rPr>
        <w:lastRenderedPageBreak/>
        <w:t>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1EEEAE3D" w14:textId="7109239C" w:rsidR="008B23F2" w:rsidRPr="008B23F2" w:rsidRDefault="00103D31" w:rsidP="008B23F2">
      <w:pPr>
        <w:pStyle w:val="Akapitzlist5"/>
        <w:numPr>
          <w:ilvl w:val="0"/>
          <w:numId w:val="25"/>
        </w:numPr>
        <w:spacing w:after="120" w:line="360" w:lineRule="auto"/>
        <w:ind w:left="357" w:hanging="357"/>
        <w:jc w:val="both"/>
        <w:rPr>
          <w:rFonts w:ascii="Georgia" w:hAnsi="Georgia" w:cstheme="minorHAnsi"/>
          <w:b/>
          <w:bCs/>
          <w:sz w:val="22"/>
          <w:szCs w:val="22"/>
        </w:rPr>
      </w:pPr>
      <w:r w:rsidRPr="008B23F2">
        <w:rPr>
          <w:rFonts w:ascii="Georgia" w:hAnsi="Georgia" w:cstheme="minorHAnsi"/>
          <w:b/>
          <w:bCs/>
          <w:sz w:val="22"/>
          <w:szCs w:val="22"/>
        </w:rPr>
        <w:t>OFERUJEMY wykonanie przedmiotu zamówienia</w:t>
      </w:r>
      <w:r w:rsidR="00F02834" w:rsidRPr="008B23F2">
        <w:rPr>
          <w:rFonts w:ascii="Georgia" w:hAnsi="Georgia" w:cstheme="minorHAnsi"/>
          <w:b/>
          <w:bCs/>
          <w:sz w:val="22"/>
          <w:szCs w:val="22"/>
        </w:rPr>
        <w:t xml:space="preserve"> </w:t>
      </w:r>
      <w:r w:rsidRPr="008B23F2">
        <w:rPr>
          <w:rFonts w:ascii="Georgia" w:hAnsi="Georgia" w:cstheme="minorHAnsi"/>
          <w:b/>
          <w:bCs/>
          <w:sz w:val="22"/>
          <w:szCs w:val="22"/>
        </w:rPr>
        <w:t>za cenę</w:t>
      </w:r>
      <w:r w:rsidR="004B1915" w:rsidRPr="008B23F2">
        <w:rPr>
          <w:rFonts w:ascii="Georgia" w:hAnsi="Georgia" w:cstheme="minorHAnsi"/>
          <w:b/>
          <w:bCs/>
          <w:sz w:val="22"/>
          <w:szCs w:val="22"/>
        </w:rPr>
        <w:t xml:space="preserve"> </w:t>
      </w:r>
      <w:r w:rsidR="00D27EFE">
        <w:rPr>
          <w:rFonts w:ascii="Georgia" w:hAnsi="Georgia" w:cstheme="minorHAnsi"/>
          <w:b/>
          <w:bCs/>
          <w:sz w:val="22"/>
          <w:szCs w:val="22"/>
        </w:rPr>
        <w:t>:</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488F480C"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t>...................................PLN</w:t>
      </w:r>
    </w:p>
    <w:p w14:paraId="35D443A9" w14:textId="368E6D7B" w:rsidR="00F123FE" w:rsidRDefault="00103D31" w:rsidP="009A0D5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110AEAAB" w14:textId="18D468EC" w:rsidR="008B23F2" w:rsidRDefault="008B23F2" w:rsidP="009A0D55">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ZGODNIE Z PONIŻSZĄ TABELĄ:</w:t>
      </w:r>
    </w:p>
    <w:tbl>
      <w:tblPr>
        <w:tblStyle w:val="Tabela-Siatka"/>
        <w:tblW w:w="0" w:type="auto"/>
        <w:tblInd w:w="284" w:type="dxa"/>
        <w:tblLook w:val="04A0" w:firstRow="1" w:lastRow="0" w:firstColumn="1" w:lastColumn="0" w:noHBand="0" w:noVBand="1"/>
      </w:tblPr>
      <w:tblGrid>
        <w:gridCol w:w="1524"/>
        <w:gridCol w:w="1446"/>
        <w:gridCol w:w="1559"/>
        <w:gridCol w:w="1416"/>
        <w:gridCol w:w="1415"/>
        <w:gridCol w:w="1417"/>
      </w:tblGrid>
      <w:tr w:rsidR="00D27EFE" w14:paraId="4C98893C" w14:textId="77777777" w:rsidTr="00D27EFE">
        <w:tc>
          <w:tcPr>
            <w:tcW w:w="1508" w:type="dxa"/>
          </w:tcPr>
          <w:p w14:paraId="0E846082" w14:textId="77777777"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Przedmiot</w:t>
            </w:r>
          </w:p>
        </w:tc>
        <w:tc>
          <w:tcPr>
            <w:tcW w:w="1449" w:type="dxa"/>
          </w:tcPr>
          <w:p w14:paraId="07771AC5" w14:textId="77777777"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Jednostka miary</w:t>
            </w:r>
          </w:p>
        </w:tc>
        <w:tc>
          <w:tcPr>
            <w:tcW w:w="1559" w:type="dxa"/>
          </w:tcPr>
          <w:p w14:paraId="7F4AAC3D" w14:textId="77777777"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Cena jednostkowa netto</w:t>
            </w:r>
          </w:p>
        </w:tc>
        <w:tc>
          <w:tcPr>
            <w:tcW w:w="1420" w:type="dxa"/>
          </w:tcPr>
          <w:p w14:paraId="6EBE9499" w14:textId="77777777"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Cena łączna netto</w:t>
            </w:r>
          </w:p>
        </w:tc>
        <w:tc>
          <w:tcPr>
            <w:tcW w:w="1420" w:type="dxa"/>
          </w:tcPr>
          <w:p w14:paraId="205795EA" w14:textId="20CAF075"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Pr>
                <w:rFonts w:ascii="Georgia" w:hAnsi="Georgia" w:cstheme="minorHAnsi"/>
                <w:b/>
                <w:bCs/>
                <w:i/>
                <w:iCs/>
                <w:sz w:val="20"/>
                <w:szCs w:val="20"/>
              </w:rPr>
              <w:t>Kwota VAT</w:t>
            </w:r>
          </w:p>
        </w:tc>
        <w:tc>
          <w:tcPr>
            <w:tcW w:w="1421" w:type="dxa"/>
          </w:tcPr>
          <w:p w14:paraId="5B1EEDE0" w14:textId="77777777"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Cena łączna brutto</w:t>
            </w:r>
          </w:p>
        </w:tc>
      </w:tr>
      <w:tr w:rsidR="00D27EFE" w14:paraId="42DA40C4" w14:textId="77777777" w:rsidTr="00D27EFE">
        <w:trPr>
          <w:trHeight w:val="199"/>
        </w:trPr>
        <w:tc>
          <w:tcPr>
            <w:tcW w:w="1508" w:type="dxa"/>
          </w:tcPr>
          <w:p w14:paraId="12D59AFE" w14:textId="77777777" w:rsidR="00AA634F" w:rsidRPr="00AA634F" w:rsidRDefault="00AA634F" w:rsidP="000676A3">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1</w:t>
            </w:r>
          </w:p>
        </w:tc>
        <w:tc>
          <w:tcPr>
            <w:tcW w:w="1449" w:type="dxa"/>
          </w:tcPr>
          <w:p w14:paraId="27A7ADBC" w14:textId="77777777" w:rsidR="00AA634F" w:rsidRPr="00AA634F" w:rsidRDefault="00AA634F" w:rsidP="000676A3">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2</w:t>
            </w:r>
          </w:p>
        </w:tc>
        <w:tc>
          <w:tcPr>
            <w:tcW w:w="1559" w:type="dxa"/>
          </w:tcPr>
          <w:p w14:paraId="66C0C642" w14:textId="77777777" w:rsidR="00AA634F" w:rsidRPr="00AA634F" w:rsidRDefault="00AA634F" w:rsidP="000676A3">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3</w:t>
            </w:r>
          </w:p>
        </w:tc>
        <w:tc>
          <w:tcPr>
            <w:tcW w:w="1420" w:type="dxa"/>
          </w:tcPr>
          <w:p w14:paraId="0C82BE54" w14:textId="20150358" w:rsidR="00AA634F" w:rsidRPr="00AA634F" w:rsidRDefault="00AA634F" w:rsidP="00AA634F">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4</w:t>
            </w:r>
            <w:r>
              <w:rPr>
                <w:rFonts w:ascii="Georgia" w:hAnsi="Georgia" w:cstheme="minorHAnsi"/>
                <w:sz w:val="16"/>
                <w:szCs w:val="16"/>
              </w:rPr>
              <w:t xml:space="preserve"> </w:t>
            </w:r>
            <w:r w:rsidR="00AA7611">
              <w:rPr>
                <w:rFonts w:ascii="Georgia" w:hAnsi="Georgia" w:cstheme="minorHAnsi"/>
                <w:sz w:val="16"/>
                <w:szCs w:val="16"/>
              </w:rPr>
              <w:t>=2 x3</w:t>
            </w:r>
          </w:p>
        </w:tc>
        <w:tc>
          <w:tcPr>
            <w:tcW w:w="1420" w:type="dxa"/>
          </w:tcPr>
          <w:p w14:paraId="0ECC42A8" w14:textId="77777777" w:rsidR="00AA634F" w:rsidRPr="00AA634F" w:rsidRDefault="00AA634F" w:rsidP="000676A3">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5</w:t>
            </w:r>
          </w:p>
        </w:tc>
        <w:tc>
          <w:tcPr>
            <w:tcW w:w="1421" w:type="dxa"/>
          </w:tcPr>
          <w:p w14:paraId="4D25EBF7" w14:textId="145F4EE5" w:rsidR="00AA634F" w:rsidRPr="00AA634F" w:rsidRDefault="00AA634F" w:rsidP="000676A3">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6</w:t>
            </w:r>
            <w:r>
              <w:rPr>
                <w:rFonts w:ascii="Georgia" w:hAnsi="Georgia" w:cstheme="minorHAnsi"/>
                <w:sz w:val="16"/>
                <w:szCs w:val="16"/>
              </w:rPr>
              <w:t xml:space="preserve"> =4+5</w:t>
            </w:r>
          </w:p>
        </w:tc>
      </w:tr>
      <w:tr w:rsidR="00D27EFE" w14:paraId="44F61294" w14:textId="77777777" w:rsidTr="00D27EFE">
        <w:tc>
          <w:tcPr>
            <w:tcW w:w="1508" w:type="dxa"/>
          </w:tcPr>
          <w:p w14:paraId="49F37778" w14:textId="3C94DF1C" w:rsidR="00AA634F" w:rsidRDefault="00D27EFE" w:rsidP="00145691">
            <w:pPr>
              <w:pStyle w:val="Akapitzlist5"/>
              <w:spacing w:after="120" w:line="360" w:lineRule="auto"/>
              <w:ind w:left="0"/>
              <w:rPr>
                <w:rFonts w:ascii="Georgia" w:hAnsi="Georgia" w:cstheme="minorHAnsi"/>
                <w:sz w:val="22"/>
                <w:szCs w:val="22"/>
              </w:rPr>
            </w:pPr>
            <w:r>
              <w:rPr>
                <w:rFonts w:ascii="Georgia" w:hAnsi="Georgia" w:cstheme="minorHAnsi"/>
                <w:sz w:val="22"/>
                <w:szCs w:val="22"/>
              </w:rPr>
              <w:t>Dostawa i montaż podzielnik</w:t>
            </w:r>
            <w:r w:rsidR="00F96647">
              <w:rPr>
                <w:rFonts w:ascii="Georgia" w:hAnsi="Georgia" w:cstheme="minorHAnsi"/>
                <w:sz w:val="22"/>
                <w:szCs w:val="22"/>
              </w:rPr>
              <w:t xml:space="preserve">ów </w:t>
            </w:r>
            <w:r>
              <w:rPr>
                <w:rFonts w:ascii="Georgia" w:hAnsi="Georgia" w:cstheme="minorHAnsi"/>
                <w:sz w:val="22"/>
                <w:szCs w:val="22"/>
              </w:rPr>
              <w:t xml:space="preserve">kosztów ciepła </w:t>
            </w:r>
            <w:r w:rsidR="00AA634F" w:rsidRPr="00AA634F">
              <w:rPr>
                <w:rFonts w:ascii="Georgia" w:hAnsi="Georgia" w:cstheme="minorHAnsi"/>
                <w:sz w:val="22"/>
                <w:szCs w:val="22"/>
              </w:rPr>
              <w:t xml:space="preserve"> z </w:t>
            </w:r>
            <w:r w:rsidR="00145691">
              <w:rPr>
                <w:rFonts w:ascii="Georgia" w:hAnsi="Georgia" w:cstheme="minorHAnsi"/>
                <w:sz w:val="22"/>
                <w:szCs w:val="22"/>
              </w:rPr>
              <w:t>odczytem radiowym</w:t>
            </w:r>
            <w:r w:rsidR="0009746F">
              <w:rPr>
                <w:rFonts w:ascii="Georgia" w:hAnsi="Georgia" w:cstheme="minorHAnsi"/>
                <w:sz w:val="22"/>
                <w:szCs w:val="22"/>
              </w:rPr>
              <w:t xml:space="preserve"> na grzejnikach łazienkowych</w:t>
            </w:r>
          </w:p>
        </w:tc>
        <w:tc>
          <w:tcPr>
            <w:tcW w:w="1449" w:type="dxa"/>
          </w:tcPr>
          <w:p w14:paraId="61F48A9C" w14:textId="77777777" w:rsidR="00D27EFE" w:rsidRDefault="00D27EFE" w:rsidP="000676A3">
            <w:pPr>
              <w:pStyle w:val="Akapitzlist5"/>
              <w:spacing w:after="120" w:line="360" w:lineRule="auto"/>
              <w:ind w:left="0"/>
              <w:jc w:val="both"/>
              <w:rPr>
                <w:rFonts w:ascii="Georgia" w:hAnsi="Georgia" w:cstheme="minorHAnsi"/>
                <w:b/>
                <w:bCs/>
                <w:sz w:val="22"/>
                <w:szCs w:val="22"/>
              </w:rPr>
            </w:pPr>
          </w:p>
          <w:p w14:paraId="54DAEFDE" w14:textId="77777777" w:rsidR="00F96647" w:rsidRDefault="00F96647" w:rsidP="000676A3">
            <w:pPr>
              <w:pStyle w:val="Akapitzlist5"/>
              <w:spacing w:after="120" w:line="360" w:lineRule="auto"/>
              <w:ind w:left="0"/>
              <w:jc w:val="both"/>
              <w:rPr>
                <w:rFonts w:ascii="Georgia" w:hAnsi="Georgia" w:cstheme="minorHAnsi"/>
                <w:b/>
                <w:bCs/>
                <w:sz w:val="22"/>
                <w:szCs w:val="22"/>
              </w:rPr>
            </w:pPr>
          </w:p>
          <w:p w14:paraId="1C3B0F63" w14:textId="1FBDF133" w:rsidR="00AA634F" w:rsidRDefault="00D27EFE" w:rsidP="000676A3">
            <w:pPr>
              <w:pStyle w:val="Akapitzlist5"/>
              <w:spacing w:after="120" w:line="360" w:lineRule="auto"/>
              <w:ind w:left="0"/>
              <w:jc w:val="both"/>
              <w:rPr>
                <w:rFonts w:ascii="Georgia" w:hAnsi="Georgia" w:cstheme="minorHAnsi"/>
                <w:sz w:val="22"/>
                <w:szCs w:val="22"/>
              </w:rPr>
            </w:pPr>
            <w:r w:rsidRPr="00D27EFE">
              <w:rPr>
                <w:rFonts w:ascii="Georgia" w:hAnsi="Georgia" w:cstheme="minorHAnsi"/>
                <w:b/>
                <w:bCs/>
                <w:sz w:val="22"/>
                <w:szCs w:val="22"/>
              </w:rPr>
              <w:t>946</w:t>
            </w:r>
            <w:r>
              <w:rPr>
                <w:rFonts w:ascii="Georgia" w:hAnsi="Georgia" w:cstheme="minorHAnsi"/>
                <w:sz w:val="22"/>
                <w:szCs w:val="22"/>
              </w:rPr>
              <w:t xml:space="preserve"> </w:t>
            </w:r>
            <w:r w:rsidR="00AA634F">
              <w:rPr>
                <w:rFonts w:ascii="Georgia" w:hAnsi="Georgia" w:cstheme="minorHAnsi"/>
                <w:sz w:val="22"/>
                <w:szCs w:val="22"/>
              </w:rPr>
              <w:t xml:space="preserve"> sztuk</w:t>
            </w:r>
          </w:p>
        </w:tc>
        <w:tc>
          <w:tcPr>
            <w:tcW w:w="1559" w:type="dxa"/>
          </w:tcPr>
          <w:p w14:paraId="4587C88F" w14:textId="77777777" w:rsidR="00D27EFE" w:rsidRDefault="00D27EFE" w:rsidP="000676A3">
            <w:pPr>
              <w:pStyle w:val="Akapitzlist5"/>
              <w:spacing w:after="120" w:line="360" w:lineRule="auto"/>
              <w:ind w:left="0"/>
              <w:jc w:val="both"/>
              <w:rPr>
                <w:rFonts w:ascii="Georgia" w:hAnsi="Georgia" w:cstheme="minorHAnsi"/>
                <w:sz w:val="22"/>
                <w:szCs w:val="22"/>
              </w:rPr>
            </w:pPr>
          </w:p>
          <w:p w14:paraId="676511CE" w14:textId="77777777" w:rsidR="00F96647" w:rsidRDefault="00F96647" w:rsidP="000676A3">
            <w:pPr>
              <w:pStyle w:val="Akapitzlist5"/>
              <w:spacing w:after="120" w:line="360" w:lineRule="auto"/>
              <w:ind w:left="0"/>
              <w:jc w:val="both"/>
              <w:rPr>
                <w:rFonts w:ascii="Georgia" w:hAnsi="Georgia" w:cstheme="minorHAnsi"/>
                <w:sz w:val="22"/>
                <w:szCs w:val="22"/>
              </w:rPr>
            </w:pPr>
          </w:p>
          <w:p w14:paraId="20CA05CF" w14:textId="6E30F648" w:rsidR="00AA634F" w:rsidRDefault="00D27EFE" w:rsidP="000676A3">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w:t>
            </w:r>
          </w:p>
        </w:tc>
        <w:tc>
          <w:tcPr>
            <w:tcW w:w="1420" w:type="dxa"/>
          </w:tcPr>
          <w:p w14:paraId="18D7C7CD" w14:textId="77777777" w:rsidR="00D27EFE" w:rsidRDefault="00D27EFE" w:rsidP="000676A3">
            <w:pPr>
              <w:pStyle w:val="Akapitzlist5"/>
              <w:spacing w:after="120" w:line="360" w:lineRule="auto"/>
              <w:ind w:left="0"/>
              <w:jc w:val="both"/>
              <w:rPr>
                <w:rFonts w:ascii="Georgia" w:hAnsi="Georgia" w:cstheme="minorHAnsi"/>
                <w:sz w:val="22"/>
                <w:szCs w:val="22"/>
              </w:rPr>
            </w:pPr>
          </w:p>
          <w:p w14:paraId="72EC67C2" w14:textId="77777777" w:rsidR="00F96647" w:rsidRDefault="00F96647" w:rsidP="000676A3">
            <w:pPr>
              <w:pStyle w:val="Akapitzlist5"/>
              <w:spacing w:after="120" w:line="360" w:lineRule="auto"/>
              <w:ind w:left="0"/>
              <w:jc w:val="both"/>
              <w:rPr>
                <w:rFonts w:ascii="Georgia" w:hAnsi="Georgia" w:cstheme="minorHAnsi"/>
                <w:sz w:val="22"/>
                <w:szCs w:val="22"/>
              </w:rPr>
            </w:pPr>
          </w:p>
          <w:p w14:paraId="014D9C90" w14:textId="2B68EA2C" w:rsidR="00AA634F" w:rsidRDefault="00D27EFE" w:rsidP="000676A3">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w:t>
            </w:r>
          </w:p>
        </w:tc>
        <w:tc>
          <w:tcPr>
            <w:tcW w:w="1420" w:type="dxa"/>
          </w:tcPr>
          <w:p w14:paraId="382EABE9" w14:textId="77777777" w:rsidR="00D27EFE" w:rsidRDefault="00D27EFE" w:rsidP="000676A3">
            <w:pPr>
              <w:pStyle w:val="Akapitzlist5"/>
              <w:spacing w:after="120" w:line="360" w:lineRule="auto"/>
              <w:ind w:left="0"/>
              <w:jc w:val="both"/>
              <w:rPr>
                <w:rFonts w:ascii="Georgia" w:hAnsi="Georgia" w:cstheme="minorHAnsi"/>
                <w:sz w:val="22"/>
                <w:szCs w:val="22"/>
              </w:rPr>
            </w:pPr>
          </w:p>
          <w:p w14:paraId="5222AC38" w14:textId="77777777" w:rsidR="00F96647" w:rsidRDefault="00F96647" w:rsidP="000676A3">
            <w:pPr>
              <w:pStyle w:val="Akapitzlist5"/>
              <w:spacing w:after="120" w:line="360" w:lineRule="auto"/>
              <w:ind w:left="0"/>
              <w:jc w:val="both"/>
              <w:rPr>
                <w:rFonts w:ascii="Georgia" w:hAnsi="Georgia" w:cstheme="minorHAnsi"/>
                <w:sz w:val="22"/>
                <w:szCs w:val="22"/>
              </w:rPr>
            </w:pPr>
          </w:p>
          <w:p w14:paraId="197BE2EF" w14:textId="72556C25" w:rsidR="00AA634F" w:rsidRDefault="00D27EFE" w:rsidP="000676A3">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w:t>
            </w:r>
          </w:p>
        </w:tc>
        <w:tc>
          <w:tcPr>
            <w:tcW w:w="1421" w:type="dxa"/>
          </w:tcPr>
          <w:p w14:paraId="49F6D2AA" w14:textId="77777777" w:rsidR="00D27EFE" w:rsidRDefault="00D27EFE" w:rsidP="000676A3">
            <w:pPr>
              <w:pStyle w:val="Akapitzlist5"/>
              <w:spacing w:after="120" w:line="360" w:lineRule="auto"/>
              <w:ind w:left="0"/>
              <w:jc w:val="both"/>
              <w:rPr>
                <w:rFonts w:ascii="Georgia" w:hAnsi="Georgia" w:cstheme="minorHAnsi"/>
                <w:sz w:val="22"/>
                <w:szCs w:val="22"/>
              </w:rPr>
            </w:pPr>
          </w:p>
          <w:p w14:paraId="04FA9A51" w14:textId="77777777" w:rsidR="00F96647" w:rsidRDefault="00F96647" w:rsidP="000676A3">
            <w:pPr>
              <w:pStyle w:val="Akapitzlist5"/>
              <w:spacing w:after="120" w:line="360" w:lineRule="auto"/>
              <w:ind w:left="0"/>
              <w:jc w:val="both"/>
              <w:rPr>
                <w:rFonts w:ascii="Georgia" w:hAnsi="Georgia" w:cstheme="minorHAnsi"/>
                <w:sz w:val="22"/>
                <w:szCs w:val="22"/>
              </w:rPr>
            </w:pPr>
          </w:p>
          <w:p w14:paraId="40BD9B28" w14:textId="1735C606" w:rsidR="00AA634F" w:rsidRDefault="00D27EFE" w:rsidP="000676A3">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w:t>
            </w:r>
          </w:p>
        </w:tc>
      </w:tr>
    </w:tbl>
    <w:p w14:paraId="27C9D3F8" w14:textId="77777777" w:rsidR="008B23F2" w:rsidRDefault="008B23F2" w:rsidP="009A0D55">
      <w:pPr>
        <w:pStyle w:val="Akapitzlist5"/>
        <w:spacing w:after="120" w:line="360" w:lineRule="auto"/>
        <w:ind w:left="720"/>
        <w:jc w:val="both"/>
        <w:rPr>
          <w:rFonts w:ascii="Georgia" w:hAnsi="Georgia" w:cstheme="minorHAnsi"/>
          <w:sz w:val="22"/>
          <w:szCs w:val="22"/>
        </w:rPr>
      </w:pPr>
    </w:p>
    <w:p w14:paraId="07EF34DF" w14:textId="77777777" w:rsidR="008B23F2" w:rsidRPr="008B23F2" w:rsidRDefault="008B23F2" w:rsidP="008B23F2">
      <w:pPr>
        <w:pStyle w:val="Akapitzlist5"/>
        <w:spacing w:after="120" w:line="360" w:lineRule="auto"/>
        <w:ind w:left="284"/>
        <w:jc w:val="both"/>
        <w:rPr>
          <w:rFonts w:ascii="Georgia" w:hAnsi="Georgia" w:cstheme="minorHAnsi"/>
          <w:sz w:val="22"/>
          <w:szCs w:val="22"/>
        </w:rPr>
      </w:pPr>
    </w:p>
    <w:p w14:paraId="6E708262" w14:textId="5275B009" w:rsidR="00103D31" w:rsidRPr="004C7E96" w:rsidRDefault="00103D31" w:rsidP="009A0D55">
      <w:pPr>
        <w:pStyle w:val="Akapitzlist5"/>
        <w:numPr>
          <w:ilvl w:val="0"/>
          <w:numId w:val="25"/>
        </w:numPr>
        <w:spacing w:after="120" w:line="360" w:lineRule="auto"/>
        <w:ind w:left="284" w:hanging="284"/>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5D4602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w:t>
      </w:r>
      <w:r w:rsidR="000766C0">
        <w:rPr>
          <w:rFonts w:ascii="Georgia" w:hAnsi="Georgia" w:cstheme="minorHAnsi"/>
          <w:sz w:val="22"/>
          <w:szCs w:val="22"/>
        </w:rPr>
        <w:t>Z.</w:t>
      </w:r>
      <w:r w:rsidR="004C7E96">
        <w:rPr>
          <w:rFonts w:ascii="Georgia" w:hAnsi="Georgia" w:cstheme="minorHAnsi"/>
          <w:bCs/>
          <w:sz w:val="22"/>
          <w:szCs w:val="22"/>
        </w:rPr>
        <w:t xml:space="preserve"> </w:t>
      </w: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lastRenderedPageBreak/>
        <w:t>(wypełniają jedynie przedsiębiorcy składający wspólną ofertę - spółki cywilne lub konsorcja);</w:t>
      </w:r>
    </w:p>
    <w:p w14:paraId="250EEFB2" w14:textId="49565809" w:rsidR="004C7E96" w:rsidRPr="00DC5484" w:rsidRDefault="00103D31" w:rsidP="00DC5484">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0FF4A776"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zamówienia.</w:t>
      </w:r>
      <w:r w:rsidR="00F02834">
        <w:rPr>
          <w:rFonts w:ascii="Georgia" w:hAnsi="Georgia" w:cstheme="minorHAnsi"/>
          <w:sz w:val="22"/>
          <w:szCs w:val="22"/>
        </w:rPr>
        <w:t xml:space="preserve"> </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008969EE">
              <w:rPr>
                <w:rFonts w:ascii="Georgia" w:hAnsi="Georgia" w:cstheme="minorHAnsi"/>
              </w:rPr>
              <w:t xml:space="preserve"> jeżeli jest znany</w:t>
            </w:r>
            <w:r w:rsidR="004E1623" w:rsidRPr="004C7E96">
              <w:rPr>
                <w:rFonts w:ascii="Georgia" w:hAnsi="Georgia" w:cstheme="minorHAnsi"/>
              </w:rPr>
              <w:t>;</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6B621EE" w14:textId="77777777" w:rsidR="008969EE" w:rsidRDefault="008969EE" w:rsidP="004C7E96">
      <w:pPr>
        <w:pStyle w:val="Tekstpodstawowywcity"/>
        <w:spacing w:line="360" w:lineRule="auto"/>
        <w:ind w:left="360" w:firstLine="0"/>
        <w:rPr>
          <w:rFonts w:ascii="Georgia" w:hAnsi="Georgia" w:cstheme="minorHAnsi"/>
          <w:sz w:val="22"/>
          <w:szCs w:val="22"/>
        </w:rPr>
      </w:pPr>
    </w:p>
    <w:p w14:paraId="1E487276" w14:textId="26228E34"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4407469"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w:t>
      </w:r>
      <w:r w:rsidR="008969EE">
        <w:rPr>
          <w:rFonts w:ascii="Georgia" w:hAnsi="Georgia" w:cstheme="minorHAnsi"/>
          <w:bCs/>
          <w:sz w:val="22"/>
          <w:szCs w:val="22"/>
        </w:rPr>
        <w:t>*</w:t>
      </w:r>
      <w:r w:rsidRPr="004C7E96">
        <w:rPr>
          <w:rFonts w:ascii="Georgia" w:hAnsi="Georgia" w:cstheme="minorHAnsi"/>
          <w:bCs/>
          <w:sz w:val="22"/>
          <w:szCs w:val="22"/>
        </w:rPr>
        <w:t xml:space="preserve">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w:t>
      </w:r>
      <w:r w:rsidRPr="004C7E96">
        <w:rPr>
          <w:rFonts w:ascii="Georgia" w:hAnsi="Georgia" w:cstheme="minorHAnsi"/>
          <w:bCs/>
          <w:i/>
          <w:iCs/>
          <w:sz w:val="22"/>
          <w:szCs w:val="22"/>
        </w:rPr>
        <w:lastRenderedPageBreak/>
        <w:t xml:space="preserve">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17BECE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r w:rsidR="004C7E96">
        <w:rPr>
          <w:rFonts w:ascii="Georgia" w:hAnsi="Georgia" w:cstheme="minorHAnsi"/>
          <w:bCs/>
          <w:sz w:val="22"/>
          <w:szCs w:val="22"/>
        </w:rPr>
        <w:t>SWZ.</w:t>
      </w:r>
      <w:r w:rsidR="008969EE">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AC27EB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527FD69D" w:rsidR="00103D31"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0D592745" w14:textId="140029DF" w:rsidR="00F02834" w:rsidRPr="002C20E5" w:rsidRDefault="00F02834" w:rsidP="002C20E5">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t>
      </w:r>
      <w:r w:rsidR="002C20E5" w:rsidRPr="002C20E5">
        <w:rPr>
          <w:rFonts w:ascii="Georgia" w:hAnsi="Georgia" w:cstheme="minorHAnsi"/>
          <w:bCs/>
        </w:rPr>
        <w:t xml:space="preserve">wielkości i rodzaju, zgodnie z </w:t>
      </w:r>
      <w:r w:rsidR="002C20E5" w:rsidRPr="002C20E5">
        <w:rPr>
          <w:rFonts w:ascii="Georgia" w:hAnsi="Georgia" w:cstheme="minorHAnsi"/>
          <w:bCs/>
          <w:kern w:val="2"/>
          <w:lang w:eastAsia="ar-SA"/>
        </w:rPr>
        <w:t>w zaleceni</w:t>
      </w:r>
      <w:r w:rsidR="002C20E5">
        <w:rPr>
          <w:rFonts w:ascii="Georgia" w:hAnsi="Georgia" w:cstheme="minorHAnsi"/>
          <w:bCs/>
          <w:kern w:val="2"/>
          <w:lang w:eastAsia="ar-SA"/>
        </w:rPr>
        <w:t>em</w:t>
      </w:r>
      <w:r w:rsidR="002C20E5"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F02834" w:rsidRPr="00FE4A2E"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F02834" w:rsidRDefault="00F02834" w:rsidP="00F02834">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lastRenderedPageBreak/>
              <w:t> Rodzaj Wykonawcy</w:t>
            </w:r>
          </w:p>
          <w:p w14:paraId="29F8101D" w14:textId="3A018D0D" w:rsidR="00F02834" w:rsidRDefault="00F02834" w:rsidP="00F02834">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688CF5D3" w14:textId="77777777" w:rsidR="00F02834" w:rsidRPr="00F02834" w:rsidRDefault="00F02834" w:rsidP="00F02834">
            <w:pPr>
              <w:tabs>
                <w:tab w:val="left" w:pos="300"/>
              </w:tabs>
              <w:spacing w:after="0" w:line="240" w:lineRule="auto"/>
              <w:ind w:left="360"/>
              <w:rPr>
                <w:rFonts w:ascii="Arial" w:eastAsia="Batang" w:hAnsi="Arial" w:cs="Arial"/>
                <w:bCs/>
                <w:sz w:val="18"/>
                <w:szCs w:val="18"/>
              </w:rPr>
            </w:pPr>
          </w:p>
          <w:p w14:paraId="2C8EFD6E" w14:textId="06C89AAA" w:rsid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58E21F28" w14:textId="77777777" w:rsidR="002C20E5" w:rsidRPr="00F02834" w:rsidRDefault="002C20E5" w:rsidP="00F02834">
            <w:pPr>
              <w:tabs>
                <w:tab w:val="left" w:pos="300"/>
              </w:tabs>
              <w:spacing w:after="0" w:line="240" w:lineRule="auto"/>
              <w:ind w:left="360"/>
              <w:jc w:val="both"/>
              <w:rPr>
                <w:rFonts w:ascii="Arial" w:eastAsia="Batang" w:hAnsi="Arial" w:cs="Arial"/>
                <w:bCs/>
                <w:sz w:val="16"/>
                <w:szCs w:val="16"/>
              </w:rPr>
            </w:pPr>
          </w:p>
          <w:p w14:paraId="049D3716"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1E56FD78"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FE4A2E" w14:paraId="4B173010" w14:textId="77777777" w:rsidTr="00325785">
              <w:trPr>
                <w:trHeight w:val="174"/>
              </w:trPr>
              <w:tc>
                <w:tcPr>
                  <w:tcW w:w="590" w:type="dxa"/>
                </w:tcPr>
                <w:p w14:paraId="383EB96D"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595C6A6E"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mikroprzedsiębiorstwem</w:t>
                  </w:r>
                </w:p>
                <w:p w14:paraId="496BE403" w14:textId="77777777" w:rsidR="00F02834" w:rsidRPr="00FE4A2E" w:rsidRDefault="00F02834" w:rsidP="00325785">
                  <w:pPr>
                    <w:rPr>
                      <w:rFonts w:ascii="Arial" w:hAnsi="Arial" w:cs="Arial"/>
                      <w:sz w:val="18"/>
                      <w:szCs w:val="18"/>
                    </w:rPr>
                  </w:pPr>
                </w:p>
              </w:tc>
            </w:tr>
            <w:tr w:rsidR="00F02834" w:rsidRPr="00FE4A2E" w14:paraId="5C1FE38A" w14:textId="77777777" w:rsidTr="00325785">
              <w:trPr>
                <w:trHeight w:val="174"/>
              </w:trPr>
              <w:tc>
                <w:tcPr>
                  <w:tcW w:w="590" w:type="dxa"/>
                </w:tcPr>
                <w:p w14:paraId="539BC202"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96EABA8"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małym przedsiębiorstwem</w:t>
                  </w:r>
                </w:p>
                <w:p w14:paraId="45BC1935" w14:textId="77777777" w:rsidR="00F02834" w:rsidRPr="00FE4A2E" w:rsidRDefault="00F02834" w:rsidP="00325785">
                  <w:pPr>
                    <w:rPr>
                      <w:rFonts w:ascii="Arial" w:hAnsi="Arial" w:cs="Arial"/>
                      <w:sz w:val="18"/>
                      <w:szCs w:val="18"/>
                    </w:rPr>
                  </w:pPr>
                </w:p>
              </w:tc>
            </w:tr>
            <w:tr w:rsidR="00F02834" w:rsidRPr="00FE4A2E" w14:paraId="296A9D44" w14:textId="77777777" w:rsidTr="00325785">
              <w:trPr>
                <w:trHeight w:val="184"/>
              </w:trPr>
              <w:tc>
                <w:tcPr>
                  <w:tcW w:w="590" w:type="dxa"/>
                </w:tcPr>
                <w:p w14:paraId="4E690471"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2DDC3EB1"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średnim przedsiębiorstwem</w:t>
                  </w:r>
                </w:p>
                <w:p w14:paraId="755DC565" w14:textId="77777777" w:rsidR="00F02834" w:rsidRPr="00FE4A2E" w:rsidRDefault="00F02834" w:rsidP="00325785">
                  <w:pPr>
                    <w:rPr>
                      <w:rFonts w:ascii="Arial" w:hAnsi="Arial" w:cs="Arial"/>
                      <w:sz w:val="18"/>
                      <w:szCs w:val="18"/>
                    </w:rPr>
                  </w:pPr>
                </w:p>
              </w:tc>
            </w:tr>
            <w:tr w:rsidR="00F02834" w:rsidRPr="00FE4A2E" w14:paraId="77808E6B" w14:textId="77777777" w:rsidTr="00325785">
              <w:trPr>
                <w:trHeight w:val="330"/>
              </w:trPr>
              <w:tc>
                <w:tcPr>
                  <w:tcW w:w="590" w:type="dxa"/>
                </w:tcPr>
                <w:p w14:paraId="7A2010FE"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3B38D19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0DCC73BB" w14:textId="77777777" w:rsidR="00F02834" w:rsidRPr="00FE4A2E" w:rsidRDefault="00F02834" w:rsidP="00325785">
                  <w:pPr>
                    <w:rPr>
                      <w:rFonts w:ascii="Arial" w:hAnsi="Arial" w:cs="Arial"/>
                      <w:sz w:val="18"/>
                      <w:szCs w:val="18"/>
                    </w:rPr>
                  </w:pPr>
                </w:p>
              </w:tc>
            </w:tr>
            <w:tr w:rsidR="00F02834" w:rsidRPr="00FE4A2E" w14:paraId="434B1F50" w14:textId="77777777" w:rsidTr="00325785">
              <w:trPr>
                <w:trHeight w:val="330"/>
              </w:trPr>
              <w:tc>
                <w:tcPr>
                  <w:tcW w:w="590" w:type="dxa"/>
                </w:tcPr>
                <w:p w14:paraId="19E495A3"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714D3DF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3B4E3B71" w14:textId="77777777" w:rsidR="00F02834" w:rsidRPr="00FE4A2E" w:rsidRDefault="00F02834" w:rsidP="00325785">
                  <w:pPr>
                    <w:rPr>
                      <w:rFonts w:ascii="Arial" w:hAnsi="Arial" w:cs="Arial"/>
                      <w:sz w:val="18"/>
                      <w:szCs w:val="18"/>
                    </w:rPr>
                  </w:pPr>
                </w:p>
              </w:tc>
            </w:tr>
            <w:tr w:rsidR="00F02834" w:rsidRPr="00FE4A2E" w14:paraId="04FC69D9" w14:textId="77777777" w:rsidTr="00325785">
              <w:trPr>
                <w:trHeight w:val="330"/>
              </w:trPr>
              <w:tc>
                <w:tcPr>
                  <w:tcW w:w="590" w:type="dxa"/>
                </w:tcPr>
                <w:p w14:paraId="33FD21EB"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10B16C1" w14:textId="77777777" w:rsidR="00F02834" w:rsidRPr="00FE4A2E" w:rsidRDefault="00F02834" w:rsidP="00325785">
                  <w:pPr>
                    <w:rPr>
                      <w:rFonts w:ascii="Arial" w:hAnsi="Arial" w:cs="Arial"/>
                      <w:sz w:val="18"/>
                      <w:szCs w:val="18"/>
                    </w:rPr>
                  </w:pPr>
                  <w:r w:rsidRPr="00FE4A2E">
                    <w:rPr>
                      <w:rFonts w:ascii="Arial" w:hAnsi="Arial" w:cs="Arial"/>
                      <w:sz w:val="18"/>
                      <w:szCs w:val="18"/>
                    </w:rPr>
                    <w:t>Inny rodzaj</w:t>
                  </w:r>
                </w:p>
                <w:p w14:paraId="7174B08B" w14:textId="77777777" w:rsidR="00F02834" w:rsidRPr="00FE4A2E" w:rsidRDefault="00F02834" w:rsidP="00325785">
                  <w:pPr>
                    <w:rPr>
                      <w:rFonts w:ascii="Arial" w:hAnsi="Arial" w:cs="Arial"/>
                      <w:sz w:val="18"/>
                      <w:szCs w:val="18"/>
                    </w:rPr>
                  </w:pPr>
                  <w:r w:rsidRPr="00FE4A2E">
                    <w:rPr>
                      <w:rFonts w:ascii="Arial" w:hAnsi="Arial" w:cs="Arial"/>
                      <w:sz w:val="18"/>
                      <w:szCs w:val="18"/>
                    </w:rPr>
                    <w:t>(właściwą odpowiedź zaznaczyć)</w:t>
                  </w:r>
                </w:p>
                <w:p w14:paraId="24A5BACF" w14:textId="77777777" w:rsidR="00F02834" w:rsidRPr="00FE4A2E" w:rsidRDefault="00F02834" w:rsidP="00325785">
                  <w:pPr>
                    <w:rPr>
                      <w:rFonts w:ascii="Arial" w:hAnsi="Arial" w:cs="Arial"/>
                      <w:sz w:val="18"/>
                      <w:szCs w:val="18"/>
                    </w:rPr>
                  </w:pPr>
                </w:p>
              </w:tc>
            </w:tr>
          </w:tbl>
          <w:p w14:paraId="0E0B2D55" w14:textId="77777777" w:rsidR="00F02834" w:rsidRPr="00FE4A2E" w:rsidRDefault="00F02834" w:rsidP="00F02834">
            <w:pPr>
              <w:suppressAutoHyphens/>
              <w:spacing w:after="0" w:line="240" w:lineRule="auto"/>
              <w:rPr>
                <w:rFonts w:ascii="Arial" w:eastAsia="Batang" w:hAnsi="Arial" w:cs="Arial"/>
                <w:sz w:val="20"/>
                <w:szCs w:val="20"/>
              </w:rPr>
            </w:pPr>
          </w:p>
          <w:p w14:paraId="5DD6DA70" w14:textId="77777777" w:rsidR="00F02834" w:rsidRPr="00FE4A2E" w:rsidRDefault="00F02834" w:rsidP="00325785">
            <w:pPr>
              <w:suppressAutoHyphens/>
              <w:spacing w:after="0" w:line="240" w:lineRule="auto"/>
              <w:jc w:val="center"/>
              <w:rPr>
                <w:rFonts w:ascii="Arial" w:eastAsia="Batang" w:hAnsi="Arial" w:cs="Arial"/>
                <w:sz w:val="20"/>
                <w:szCs w:val="20"/>
              </w:rPr>
            </w:pPr>
          </w:p>
          <w:p w14:paraId="1686DC3F" w14:textId="77777777" w:rsidR="00F02834" w:rsidRPr="00FE4A2E" w:rsidRDefault="00F02834" w:rsidP="00325785">
            <w:pPr>
              <w:suppressAutoHyphens/>
              <w:spacing w:after="0" w:line="240" w:lineRule="auto"/>
              <w:jc w:val="center"/>
              <w:rPr>
                <w:rFonts w:ascii="Arial" w:eastAsia="Batang" w:hAnsi="Arial" w:cs="Arial"/>
                <w:sz w:val="20"/>
                <w:szCs w:val="20"/>
              </w:rPr>
            </w:pPr>
          </w:p>
        </w:tc>
      </w:tr>
    </w:tbl>
    <w:p w14:paraId="4FC7E504" w14:textId="77777777" w:rsidR="00F02834" w:rsidRDefault="00F02834" w:rsidP="002C20E5">
      <w:pPr>
        <w:pStyle w:val="Akapitzlist5"/>
        <w:spacing w:after="120" w:line="360" w:lineRule="auto"/>
        <w:ind w:left="0"/>
        <w:jc w:val="both"/>
        <w:rPr>
          <w:rFonts w:ascii="Georgia" w:hAnsi="Georgia" w:cstheme="minorHAnsi"/>
          <w:bCs/>
          <w:sz w:val="22"/>
          <w:szCs w:val="22"/>
        </w:rPr>
      </w:pPr>
    </w:p>
    <w:p w14:paraId="0EBB7999" w14:textId="4283A7C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1F7315DB" w:rsidR="00B92E83" w:rsidRPr="00E12E28" w:rsidRDefault="00E12E28" w:rsidP="004C7E96">
      <w:pPr>
        <w:spacing w:after="160" w:line="360" w:lineRule="auto"/>
        <w:rPr>
          <w:rFonts w:ascii="Georgia" w:hAnsi="Georgia" w:cstheme="minorHAnsi"/>
          <w:i/>
          <w:iCs/>
        </w:rPr>
      </w:pPr>
      <w:r w:rsidRPr="00E12E28">
        <w:rPr>
          <w:rFonts w:ascii="Georgia" w:hAnsi="Georgia" w:cstheme="minorHAnsi"/>
          <w:i/>
          <w:iCs/>
        </w:rPr>
        <w:t>*niepotrzebne skreślić</w:t>
      </w:r>
    </w:p>
    <w:p w14:paraId="7AFCCE78" w14:textId="20FACD67"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kwalifikowanego lub podpisany </w:t>
      </w:r>
      <w:r w:rsidR="004B1915">
        <w:rPr>
          <w:rFonts w:ascii="Georgia" w:eastAsia="MS PMincho" w:hAnsi="Georgia"/>
          <w:i/>
          <w:iCs/>
        </w:rPr>
        <w:t>podpisem</w:t>
      </w:r>
      <w:r w:rsidRPr="00887E9F">
        <w:rPr>
          <w:rFonts w:ascii="Georgia" w:eastAsia="MS PMincho" w:hAnsi="Georgia"/>
          <w:i/>
          <w:iCs/>
        </w:rPr>
        <w:t xml:space="preserve"> zaufanym lub osobistym zgodnie z art. 63 Ustawy </w:t>
      </w:r>
      <w:proofErr w:type="spellStart"/>
      <w:r w:rsidRPr="00887E9F">
        <w:rPr>
          <w:rFonts w:ascii="Georgia" w:eastAsia="MS PMincho" w:hAnsi="Georgia"/>
          <w:i/>
          <w:iCs/>
        </w:rPr>
        <w:t>Pzp</w:t>
      </w:r>
      <w:proofErr w:type="spellEnd"/>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A400" w14:textId="77777777" w:rsidR="00F452A3" w:rsidRDefault="00F452A3" w:rsidP="00195792">
      <w:pPr>
        <w:spacing w:after="0" w:line="240" w:lineRule="auto"/>
      </w:pPr>
      <w:r>
        <w:separator/>
      </w:r>
    </w:p>
  </w:endnote>
  <w:endnote w:type="continuationSeparator" w:id="0">
    <w:p w14:paraId="471D6285" w14:textId="77777777" w:rsidR="00F452A3" w:rsidRDefault="00F452A3" w:rsidP="00195792">
      <w:pPr>
        <w:spacing w:after="0" w:line="240" w:lineRule="auto"/>
      </w:pPr>
      <w:r>
        <w:continuationSeparator/>
      </w:r>
    </w:p>
  </w:endnote>
  <w:endnote w:type="continuationNotice" w:id="1">
    <w:p w14:paraId="77C9F934" w14:textId="77777777" w:rsidR="00F452A3" w:rsidRDefault="00F45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PMincho">
    <w:altName w:val="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AA6976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53E6" w14:textId="77777777" w:rsidR="00F452A3" w:rsidRDefault="00F452A3" w:rsidP="00195792">
      <w:pPr>
        <w:spacing w:after="0" w:line="240" w:lineRule="auto"/>
      </w:pPr>
      <w:r>
        <w:separator/>
      </w:r>
    </w:p>
  </w:footnote>
  <w:footnote w:type="continuationSeparator" w:id="0">
    <w:p w14:paraId="1E7C66E5" w14:textId="77777777" w:rsidR="00F452A3" w:rsidRDefault="00F452A3" w:rsidP="00195792">
      <w:pPr>
        <w:spacing w:after="0" w:line="240" w:lineRule="auto"/>
      </w:pPr>
      <w:r>
        <w:continuationSeparator/>
      </w:r>
    </w:p>
  </w:footnote>
  <w:footnote w:type="continuationNotice" w:id="1">
    <w:p w14:paraId="57DB2FA3" w14:textId="77777777" w:rsidR="00F452A3" w:rsidRDefault="00F45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8"/>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218A"/>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56A18"/>
    <w:rsid w:val="0006022C"/>
    <w:rsid w:val="000662F6"/>
    <w:rsid w:val="0007125F"/>
    <w:rsid w:val="00071A30"/>
    <w:rsid w:val="000737F7"/>
    <w:rsid w:val="000766BC"/>
    <w:rsid w:val="000766C0"/>
    <w:rsid w:val="00082BBF"/>
    <w:rsid w:val="000911E8"/>
    <w:rsid w:val="0009746F"/>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45691"/>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1E78"/>
    <w:rsid w:val="002648CE"/>
    <w:rsid w:val="00265448"/>
    <w:rsid w:val="00272F77"/>
    <w:rsid w:val="0027471D"/>
    <w:rsid w:val="002773D0"/>
    <w:rsid w:val="00280F3B"/>
    <w:rsid w:val="00281E14"/>
    <w:rsid w:val="00292C01"/>
    <w:rsid w:val="002931DE"/>
    <w:rsid w:val="00294550"/>
    <w:rsid w:val="002B24E9"/>
    <w:rsid w:val="002B5AD4"/>
    <w:rsid w:val="002B5EEB"/>
    <w:rsid w:val="002B72B3"/>
    <w:rsid w:val="002C20E5"/>
    <w:rsid w:val="002C5B16"/>
    <w:rsid w:val="002D767D"/>
    <w:rsid w:val="002E7629"/>
    <w:rsid w:val="002F58AA"/>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98A"/>
    <w:rsid w:val="00354C5D"/>
    <w:rsid w:val="00356226"/>
    <w:rsid w:val="003613F4"/>
    <w:rsid w:val="00367D02"/>
    <w:rsid w:val="003733F2"/>
    <w:rsid w:val="003769C5"/>
    <w:rsid w:val="00377EF1"/>
    <w:rsid w:val="003802A5"/>
    <w:rsid w:val="003861B4"/>
    <w:rsid w:val="00390A32"/>
    <w:rsid w:val="00396806"/>
    <w:rsid w:val="00396EFB"/>
    <w:rsid w:val="003A011F"/>
    <w:rsid w:val="003A083B"/>
    <w:rsid w:val="003A2F02"/>
    <w:rsid w:val="003A3831"/>
    <w:rsid w:val="003A3EC5"/>
    <w:rsid w:val="003A4C80"/>
    <w:rsid w:val="003A634A"/>
    <w:rsid w:val="003A7B18"/>
    <w:rsid w:val="003B1F67"/>
    <w:rsid w:val="003C723A"/>
    <w:rsid w:val="003D0D68"/>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B1915"/>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52A"/>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76878"/>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5C7A"/>
    <w:rsid w:val="0084756A"/>
    <w:rsid w:val="00847ABD"/>
    <w:rsid w:val="0085467C"/>
    <w:rsid w:val="00863C4A"/>
    <w:rsid w:val="008645EB"/>
    <w:rsid w:val="0086692D"/>
    <w:rsid w:val="00874A9A"/>
    <w:rsid w:val="00880439"/>
    <w:rsid w:val="00883B37"/>
    <w:rsid w:val="0088468D"/>
    <w:rsid w:val="008866AC"/>
    <w:rsid w:val="00891FAC"/>
    <w:rsid w:val="008969EE"/>
    <w:rsid w:val="008A1948"/>
    <w:rsid w:val="008A2F22"/>
    <w:rsid w:val="008A6F1E"/>
    <w:rsid w:val="008B23F2"/>
    <w:rsid w:val="008C48C0"/>
    <w:rsid w:val="008D250A"/>
    <w:rsid w:val="008F49A0"/>
    <w:rsid w:val="008F5E15"/>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925"/>
    <w:rsid w:val="00991474"/>
    <w:rsid w:val="00993DD9"/>
    <w:rsid w:val="00994CD3"/>
    <w:rsid w:val="009A0D55"/>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A634F"/>
    <w:rsid w:val="00AA7611"/>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85AC0"/>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07C4F"/>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27EFE"/>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5484"/>
    <w:rsid w:val="00DC7525"/>
    <w:rsid w:val="00DD0DF3"/>
    <w:rsid w:val="00DD24D4"/>
    <w:rsid w:val="00DD353A"/>
    <w:rsid w:val="00DE2FFE"/>
    <w:rsid w:val="00DE3024"/>
    <w:rsid w:val="00E00689"/>
    <w:rsid w:val="00E00F20"/>
    <w:rsid w:val="00E03C70"/>
    <w:rsid w:val="00E12E28"/>
    <w:rsid w:val="00E17A63"/>
    <w:rsid w:val="00E34C60"/>
    <w:rsid w:val="00E4431C"/>
    <w:rsid w:val="00E447F0"/>
    <w:rsid w:val="00E466CD"/>
    <w:rsid w:val="00E5337F"/>
    <w:rsid w:val="00E53EA5"/>
    <w:rsid w:val="00E60748"/>
    <w:rsid w:val="00E6591D"/>
    <w:rsid w:val="00E76789"/>
    <w:rsid w:val="00E81038"/>
    <w:rsid w:val="00E824B2"/>
    <w:rsid w:val="00E90C6B"/>
    <w:rsid w:val="00EA20B6"/>
    <w:rsid w:val="00EB09B8"/>
    <w:rsid w:val="00EB0D7C"/>
    <w:rsid w:val="00EB3C49"/>
    <w:rsid w:val="00EB6E00"/>
    <w:rsid w:val="00EB6E53"/>
    <w:rsid w:val="00EC49ED"/>
    <w:rsid w:val="00ED19AD"/>
    <w:rsid w:val="00ED2022"/>
    <w:rsid w:val="00ED2CE0"/>
    <w:rsid w:val="00ED5C05"/>
    <w:rsid w:val="00ED65F6"/>
    <w:rsid w:val="00EE151B"/>
    <w:rsid w:val="00EE1BF9"/>
    <w:rsid w:val="00EE40CA"/>
    <w:rsid w:val="00EE4BFC"/>
    <w:rsid w:val="00EE590F"/>
    <w:rsid w:val="00EF2EA1"/>
    <w:rsid w:val="00F02834"/>
    <w:rsid w:val="00F05B95"/>
    <w:rsid w:val="00F06C4C"/>
    <w:rsid w:val="00F10F24"/>
    <w:rsid w:val="00F123FE"/>
    <w:rsid w:val="00F12D06"/>
    <w:rsid w:val="00F135CD"/>
    <w:rsid w:val="00F21094"/>
    <w:rsid w:val="00F221E2"/>
    <w:rsid w:val="00F2774B"/>
    <w:rsid w:val="00F330E4"/>
    <w:rsid w:val="00F427E7"/>
    <w:rsid w:val="00F452A3"/>
    <w:rsid w:val="00F45F89"/>
    <w:rsid w:val="00F50C43"/>
    <w:rsid w:val="00F51571"/>
    <w:rsid w:val="00F5317A"/>
    <w:rsid w:val="00F65D62"/>
    <w:rsid w:val="00F72901"/>
    <w:rsid w:val="00F73D54"/>
    <w:rsid w:val="00F77711"/>
    <w:rsid w:val="00F91742"/>
    <w:rsid w:val="00F96647"/>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3.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4.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7998</Characters>
  <Application>Microsoft Office Word</Application>
  <DocSecurity>0</DocSecurity>
  <Lines>66</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2021-08-02T08:29:00Z</dcterms:created>
  <dcterms:modified xsi:type="dcterms:W3CDTF">2021-08-02T09:34:00Z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